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0"/>
        <w:ind w:left="3769" w:firstLine="0"/>
        <w:rPr>
          <w:sz w:val="22"/>
          <w:szCs w:val="22"/>
        </w:rPr>
      </w:pPr>
    </w:p>
    <w:p>
      <w:pPr>
        <w:pStyle w:val="Body Text"/>
        <w:spacing w:before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drawing xmlns:a="http://schemas.openxmlformats.org/drawingml/2006/main">
          <wp:inline distT="0" distB="0" distL="0" distR="0">
            <wp:extent cx="2994064" cy="1086418"/>
            <wp:effectExtent l="0" t="0" r="0" b="0"/>
            <wp:docPr id="1073741825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1" descr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64" cy="1086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0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0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0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1"/>
        <w:ind w:left="1457" w:right="1450" w:firstLine="0"/>
        <w:jc w:val="center"/>
        <w:rPr>
          <w:sz w:val="22"/>
          <w:szCs w:val="22"/>
        </w:rPr>
      </w:pPr>
    </w:p>
    <w:p>
      <w:pPr>
        <w:pStyle w:val="Body Text"/>
        <w:spacing w:before="1"/>
        <w:ind w:left="1457" w:right="1450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Wir bleiben in Bewegung und laden zum Mitmachen ein</w:t>
      </w:r>
    </w:p>
    <w:p>
      <w:pPr>
        <w:pStyle w:val="Body Text"/>
        <w:spacing w:before="1"/>
        <w:ind w:left="1457" w:right="1450" w:firstLine="0"/>
        <w:jc w:val="center"/>
        <w:rPr>
          <w:i w:val="1"/>
          <w:iCs w:val="1"/>
          <w:sz w:val="22"/>
          <w:szCs w:val="22"/>
        </w:rPr>
      </w:pPr>
      <w:r>
        <w:rPr>
          <w:sz w:val="28"/>
          <w:szCs w:val="28"/>
          <w:rtl w:val="0"/>
          <w:lang w:val="de-DE"/>
        </w:rPr>
        <w:t>bei</w:t>
      </w:r>
      <w:r>
        <w:rPr>
          <w:sz w:val="28"/>
          <w:szCs w:val="28"/>
        </w:rPr>
        <w:br w:type="textWrapping"/>
      </w:r>
      <w:r>
        <w:rPr>
          <w:b w:val="1"/>
          <w:bCs w:val="1"/>
          <w:outline w:val="0"/>
          <w:color w:val="540000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 xml:space="preserve">Y O G A  </w:t>
      </w:r>
      <w:r>
        <w:rPr>
          <w:b w:val="1"/>
          <w:bCs w:val="1"/>
          <w:outline w:val="0"/>
          <w:color w:val="540000"/>
          <w:spacing w:val="-17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>@</w:t>
      </w:r>
      <w:r>
        <w:rPr>
          <w:b w:val="1"/>
          <w:bCs w:val="1"/>
          <w:outline w:val="0"/>
          <w:color w:val="540000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 xml:space="preserve">  J o h a n n a</w:t>
      </w:r>
      <w:r>
        <w:rPr>
          <w:b w:val="1"/>
          <w:bCs w:val="1"/>
          <w:outline w:val="0"/>
          <w:color w:val="540000"/>
          <w:spacing w:val="-17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 xml:space="preserve">    </w:t>
      </w:r>
      <w:r>
        <w:rPr>
          <w:b w:val="1"/>
          <w:bCs w:val="1"/>
          <w:outline w:val="0"/>
          <w:color w:val="540000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>T s c h o l</w:t>
      </w:r>
      <w:r>
        <w:rPr>
          <w:outline w:val="0"/>
          <w:color w:val="540000"/>
          <w:sz w:val="28"/>
          <w:szCs w:val="28"/>
          <w:u w:color="538135"/>
          <w:rtl w:val="0"/>
          <w:lang w:val="de-DE"/>
          <w14:textFill>
            <w14:solidFill>
              <w14:srgbClr w14:val="540000"/>
            </w14:solidFill>
          </w14:textFill>
        </w:rPr>
        <w:t xml:space="preserve"> </w:t>
      </w:r>
      <w:r>
        <w:rPr>
          <w:outline w:val="0"/>
          <w:color w:val="385623"/>
          <w:sz w:val="28"/>
          <w:szCs w:val="28"/>
          <w:u w:color="385623"/>
          <w14:textFill>
            <w14:solidFill>
              <w14:srgbClr w14:val="385623"/>
            </w14:solidFill>
          </w14:textFill>
        </w:rPr>
        <w:br w:type="textWrapping"/>
      </w:r>
      <w:r>
        <w:rPr>
          <w:i w:val="1"/>
          <w:iCs w:val="1"/>
          <w:sz w:val="22"/>
          <w:szCs w:val="22"/>
          <w:rtl w:val="0"/>
        </w:rPr>
        <w:br w:type="textWrapping"/>
        <w:t>„</w:t>
      </w:r>
      <w:r>
        <w:rPr>
          <w:i w:val="1"/>
          <w:iCs w:val="1"/>
          <w:sz w:val="22"/>
          <w:szCs w:val="22"/>
          <w:rtl w:val="0"/>
          <w:lang w:val="de-DE"/>
        </w:rPr>
        <w:t>K</w:t>
      </w:r>
      <w:r>
        <w:rPr>
          <w:i w:val="1"/>
          <w:iCs w:val="1"/>
          <w:sz w:val="22"/>
          <w:szCs w:val="22"/>
          <w:rtl w:val="0"/>
          <w:lang w:val="de-DE"/>
        </w:rPr>
        <w:t>ü</w:t>
      </w:r>
      <w:r>
        <w:rPr>
          <w:i w:val="1"/>
          <w:iCs w:val="1"/>
          <w:sz w:val="22"/>
          <w:szCs w:val="22"/>
          <w:rtl w:val="0"/>
          <w:lang w:val="de-DE"/>
        </w:rPr>
        <w:t>mmere dich um deinen K</w:t>
      </w:r>
      <w:r>
        <w:rPr>
          <w:i w:val="1"/>
          <w:iCs w:val="1"/>
          <w:sz w:val="22"/>
          <w:szCs w:val="22"/>
          <w:rtl w:val="0"/>
          <w:lang w:val="de-DE"/>
        </w:rPr>
        <w:t>ö</w:t>
      </w:r>
      <w:r>
        <w:rPr>
          <w:i w:val="1"/>
          <w:iCs w:val="1"/>
          <w:sz w:val="22"/>
          <w:szCs w:val="22"/>
          <w:rtl w:val="0"/>
          <w:lang w:val="de-DE"/>
        </w:rPr>
        <w:t>rper. Es ist der einzige Ort, den du zum Leben hast.</w:t>
      </w:r>
      <w:r>
        <w:rPr>
          <w:i w:val="1"/>
          <w:iCs w:val="1"/>
          <w:sz w:val="22"/>
          <w:szCs w:val="22"/>
          <w:rtl w:val="0"/>
          <w:lang w:val="de-DE"/>
        </w:rPr>
        <w:t>“</w:t>
      </w:r>
      <w:r>
        <w:rPr>
          <w:b w:val="1"/>
          <w:bCs w:val="1"/>
          <w:i w:val="1"/>
          <w:iCs w:val="1"/>
          <w:sz w:val="22"/>
          <w:szCs w:val="22"/>
        </w:rPr>
        <w:br w:type="textWrapping"/>
      </w:r>
      <w:r>
        <w:rPr>
          <w:i w:val="1"/>
          <w:iCs w:val="1"/>
          <w:sz w:val="22"/>
          <w:szCs w:val="22"/>
          <w:rtl w:val="0"/>
          <w:lang w:val="de-DE"/>
        </w:rPr>
        <w:t> </w:t>
      </w:r>
      <w:r>
        <w:rPr>
          <w:i w:val="1"/>
          <w:iCs w:val="1"/>
          <w:sz w:val="22"/>
          <w:szCs w:val="22"/>
          <w:rtl w:val="0"/>
          <w:lang w:val="de-DE"/>
        </w:rPr>
        <w:t>(Jim Rohn)</w:t>
      </w:r>
    </w:p>
    <w:p>
      <w:pPr>
        <w:pStyle w:val="Body Text"/>
        <w:spacing w:before="1"/>
        <w:ind w:left="1457" w:right="1450" w:firstLine="0"/>
        <w:jc w:val="center"/>
        <w:rPr>
          <w:i w:val="1"/>
          <w:iCs w:val="1"/>
          <w:sz w:val="22"/>
          <w:szCs w:val="22"/>
        </w:rPr>
      </w:pPr>
    </w:p>
    <w:p>
      <w:pPr>
        <w:pStyle w:val="Body Text"/>
        <w:spacing w:before="1"/>
        <w:ind w:left="1457" w:right="1450" w:firstLine="0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</w:rPr>
        <w:br w:type="textWrapping"/>
      </w:r>
    </w:p>
    <w:p>
      <w:pPr>
        <w:pStyle w:val="Body Text"/>
        <w:spacing w:before="34"/>
        <w:ind w:left="1457" w:right="1450" w:firstLine="0"/>
        <w:jc w:val="center"/>
        <w:rPr>
          <w:sz w:val="22"/>
          <w:szCs w:val="22"/>
        </w:rPr>
      </w:pPr>
      <w:bookmarkStart w:name="_Hlk177069485" w:id="0"/>
      <w:r>
        <w:rPr>
          <w:outline w:val="0"/>
          <w:color w:val="000000"/>
          <w:sz w:val="22"/>
          <w:szCs w:val="22"/>
          <w:u w:color="538135"/>
          <w:rtl w:val="0"/>
          <w:lang w:val="de-DE"/>
          <w14:textFill>
            <w14:solidFill>
              <w14:srgbClr w14:val="000000"/>
            </w14:solidFill>
          </w14:textFill>
        </w:rPr>
        <w:t xml:space="preserve">Deine </w:t>
      </w:r>
      <w:r>
        <w:rPr>
          <w:outline w:val="0"/>
          <w:color w:val="000000"/>
          <w:spacing w:val="-1"/>
          <w:sz w:val="22"/>
          <w:szCs w:val="22"/>
          <w:u w:color="538135"/>
          <w:rtl w:val="0"/>
          <w:lang w:val="de-DE"/>
          <w14:textFill>
            <w14:solidFill>
              <w14:srgbClr w14:val="000000"/>
            </w14:solidFill>
          </w14:textFill>
        </w:rPr>
        <w:t>Anmeldung</w:t>
      </w:r>
      <w:r>
        <w:rPr>
          <w:outline w:val="0"/>
          <w:color w:val="538135"/>
          <w:spacing w:val="-1"/>
          <w:sz w:val="22"/>
          <w:szCs w:val="22"/>
          <w:u w:color="538135"/>
          <w14:textFill>
            <w14:solidFill>
              <w14:srgbClr w14:val="538135"/>
            </w14:solidFill>
          </w14:textFill>
        </w:rPr>
        <w:br w:type="textWrapping"/>
      </w:r>
      <w:r>
        <w:rPr>
          <w:sz w:val="22"/>
          <w:szCs w:val="22"/>
          <w:rtl w:val="0"/>
          <w:lang w:val="de-DE"/>
        </w:rPr>
        <w:t>direkt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bei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Johanna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Tschol:</w:t>
      </w:r>
      <w:r>
        <w:rPr>
          <w:spacing w:val="-5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0664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24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44</w:t>
      </w:r>
      <w:r>
        <w:rPr>
          <w:spacing w:val="-3"/>
          <w:sz w:val="22"/>
          <w:szCs w:val="22"/>
          <w:rtl w:val="0"/>
          <w:lang w:val="de-DE"/>
        </w:rPr>
        <w:t xml:space="preserve"> </w:t>
      </w:r>
      <w:r>
        <w:rPr>
          <w:spacing w:val="-5"/>
          <w:sz w:val="22"/>
          <w:szCs w:val="22"/>
          <w:rtl w:val="0"/>
          <w:lang w:val="de-DE"/>
        </w:rPr>
        <w:t>458, info@arlberg-yoga.com</w:t>
      </w:r>
      <w:bookmarkEnd w:id="0"/>
      <w:r>
        <w:rPr>
          <w:spacing w:val="-5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2226205</wp:posOffset>
            </wp:positionH>
            <wp:positionV relativeFrom="line">
              <wp:posOffset>233469</wp:posOffset>
            </wp:positionV>
            <wp:extent cx="2215089" cy="17314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89" cy="1731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435" w:line="276" w:lineRule="auto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435" w:line="276" w:lineRule="auto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435" w:line="276" w:lineRule="auto"/>
        <w:ind w:left="0" w:firstLine="0"/>
        <w:jc w:val="center"/>
        <w:rPr>
          <w:sz w:val="22"/>
          <w:szCs w:val="22"/>
        </w:rPr>
      </w:pPr>
    </w:p>
    <w:p>
      <w:pPr>
        <w:pStyle w:val="Body Text"/>
        <w:spacing w:before="435" w:line="276" w:lineRule="auto"/>
        <w:ind w:left="0" w:firstLine="0"/>
        <w:jc w:val="center"/>
        <w:rPr>
          <w:b w:val="1"/>
          <w:bCs w:val="1"/>
          <w:outline w:val="0"/>
          <w:color w:val="538135"/>
          <w:sz w:val="22"/>
          <w:szCs w:val="22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 Text"/>
        <w:spacing w:before="435" w:line="276" w:lineRule="auto"/>
        <w:ind w:left="0" w:firstLine="0"/>
        <w:jc w:val="center"/>
        <w:rPr>
          <w:b w:val="1"/>
          <w:bCs w:val="1"/>
          <w:outline w:val="0"/>
          <w:color w:val="538135"/>
          <w:sz w:val="22"/>
          <w:szCs w:val="22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center"/>
        <w:rPr>
          <w:b w:val="1"/>
          <w:bCs w:val="1"/>
          <w:outline w:val="0"/>
          <w:color w:val="222222"/>
          <w:sz w:val="28"/>
          <w:szCs w:val="28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NEUE KURSE 17. September bis 03. Dezember 2024</w:t>
      </w: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sz w:val="28"/>
          <w:szCs w:val="28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im Arlflow, Karl-Schranz Zielstadion, St. Anton</w:t>
      </w: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Mittwoch 09.00-10.15 Uhr Yoga f</w:t>
      </w: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ü</w:t>
      </w: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r alle Level</w:t>
      </w: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sz w:val="26"/>
          <w:szCs w:val="26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Mittwoch 17.30 Uhr bis 18.45 Uhr Yoga f</w:t>
      </w: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ü</w:t>
      </w:r>
      <w:r>
        <w:rPr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r alle Level</w:t>
      </w: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center"/>
        <w:rPr>
          <w:outline w:val="0"/>
          <w:color w:val="385623"/>
          <w:u w:color="385623"/>
          <w14:textFill>
            <w14:solidFill>
              <w14:srgbClr w14:val="385623"/>
            </w14:solidFill>
          </w14:textFill>
        </w:rPr>
      </w:pPr>
      <w:r>
        <w:rPr>
          <w:outline w:val="0"/>
          <w:color w:val="222222"/>
          <w:u w:color="2222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11 Einheiten Yoga Euro 187,- (kein Kurs am 29.10./30.10.)</w:t>
      </w:r>
      <w:r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  <w:br w:type="textWrapping"/>
      </w:r>
      <w:r>
        <w:rPr>
          <w:outline w:val="0"/>
          <w:color w:val="540000"/>
          <w:u w:color="540000"/>
          <w:rtl w:val="0"/>
          <w:lang w:val="de-DE"/>
          <w14:textFill>
            <w14:solidFill>
              <w14:srgbClr w14:val="540000"/>
            </w14:solidFill>
          </w14:textFill>
        </w:rPr>
        <w:t>SoViSta Mitglieder zahlen die H</w:t>
      </w:r>
      <w:r>
        <w:rPr>
          <w:outline w:val="0"/>
          <w:color w:val="540000"/>
          <w:u w:color="540000"/>
          <w:rtl w:val="0"/>
          <w:lang w:val="de-DE"/>
          <w14:textFill>
            <w14:solidFill>
              <w14:srgbClr w14:val="540000"/>
            </w14:solidFill>
          </w14:textFill>
        </w:rPr>
        <w:t>ä</w:t>
      </w:r>
      <w:r>
        <w:rPr>
          <w:outline w:val="0"/>
          <w:color w:val="540000"/>
          <w:u w:color="540000"/>
          <w:rtl w:val="0"/>
          <w:lang w:val="de-DE"/>
          <w14:textFill>
            <w14:solidFill>
              <w14:srgbClr w14:val="540000"/>
            </w14:solidFill>
          </w14:textFill>
        </w:rPr>
        <w:t xml:space="preserve">lfte      </w:t>
      </w: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center"/>
        <w:rPr>
          <w:outline w:val="0"/>
          <w:color w:val="222222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before="291"/>
        <w:ind w:left="103" w:right="50" w:firstLine="0"/>
        <w:jc w:val="center"/>
      </w:pPr>
      <w:r>
        <w:rPr>
          <w:sz w:val="28"/>
          <w:szCs w:val="28"/>
          <w:rtl w:val="0"/>
          <w:lang w:val="de-DE"/>
        </w:rPr>
        <w:t>Alle unsere Angebote, mit den Infos dazu,</w:t>
      </w:r>
      <w:r>
        <w:rPr>
          <w:spacing w:val="-5"/>
          <w:sz w:val="28"/>
          <w:szCs w:val="28"/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findest</w:t>
      </w:r>
      <w:r>
        <w:rPr>
          <w:spacing w:val="-5"/>
          <w:sz w:val="28"/>
          <w:szCs w:val="28"/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Du</w:t>
      </w:r>
      <w:r>
        <w:rPr>
          <w:spacing w:val="-5"/>
          <w:sz w:val="28"/>
          <w:szCs w:val="28"/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auf</w:t>
      </w:r>
      <w:r>
        <w:rPr>
          <w:spacing w:val="-4"/>
          <w:sz w:val="28"/>
          <w:szCs w:val="28"/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unserer</w:t>
      </w:r>
      <w:r>
        <w:rPr>
          <w:spacing w:val="-5"/>
          <w:sz w:val="28"/>
          <w:szCs w:val="28"/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Homepage</w:t>
      </w:r>
      <w:r>
        <w:rPr>
          <w:spacing w:val="-6"/>
          <w:sz w:val="28"/>
          <w:szCs w:val="28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"http://www.sovista.at/"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www.sovista.at</w:t>
      </w:r>
      <w:r>
        <w:rPr/>
        <w:fldChar w:fldCharType="end" w:fldLock="0"/>
      </w:r>
      <w:r>
        <w:rPr>
          <w:rStyle w:val="Ohne"/>
          <w:sz w:val="28"/>
          <w:szCs w:val="28"/>
        </w:rPr>
      </w:r>
    </w:p>
    <w:sectPr>
      <w:headerReference w:type="default" r:id="rId6"/>
      <w:footerReference w:type="default" r:id="rId7"/>
      <w:pgSz w:w="12240" w:h="15840" w:orient="portrait"/>
      <w:pgMar w:top="0" w:right="700" w:bottom="280" w:left="8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" w:after="0" w:line="240" w:lineRule="auto"/>
      <w:ind w:left="2479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Calibri" w:cs="Calibri" w:hAnsi="Calibri" w:eastAsia="Calibri"/>
      <w:outline w:val="0"/>
      <w:color w:val="0461c1"/>
      <w:spacing w:val="-2"/>
      <w:sz w:val="28"/>
      <w:szCs w:val="28"/>
      <w:u w:val="thick" w:color="0461c1"/>
      <w14:textFill>
        <w14:solidFill>
          <w14:srgbClr w14:val="0461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